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8F0" w:rsidRPr="00B74996" w:rsidRDefault="00EF18F0" w:rsidP="00B74996"/>
    <w:p w:rsidR="00EF18F0" w:rsidRPr="004D59BE" w:rsidRDefault="00B74996" w:rsidP="004D59BE">
      <w:pPr>
        <w:jc w:val="center"/>
        <w:rPr>
          <w:rFonts w:asciiTheme="majorHAnsi" w:hAnsiTheme="majorHAnsi"/>
          <w:b/>
          <w:sz w:val="20"/>
          <w:szCs w:val="20"/>
        </w:rPr>
      </w:pPr>
      <w:r w:rsidRPr="004D59B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0767C" w:rsidRDefault="001F2CB9" w:rsidP="004D59B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D59B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D7396">
        <w:rPr>
          <w:rFonts w:asciiTheme="majorHAnsi" w:hAnsiTheme="majorHAnsi"/>
          <w:b/>
          <w:sz w:val="20"/>
          <w:szCs w:val="20"/>
        </w:rPr>
        <w:t xml:space="preserve"> </w:t>
      </w:r>
    </w:p>
    <w:p w:rsidR="00EF18F0" w:rsidRPr="004D59BE" w:rsidRDefault="001F2CB9" w:rsidP="004D59BE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4D59BE">
        <w:rPr>
          <w:rFonts w:asciiTheme="majorHAnsi" w:hAnsiTheme="majorHAnsi"/>
          <w:b/>
          <w:sz w:val="20"/>
          <w:szCs w:val="20"/>
        </w:rPr>
        <w:t>06 июня 2023 года</w:t>
      </w:r>
      <w:r w:rsidR="00B74996" w:rsidRPr="004D59BE">
        <w:rPr>
          <w:rFonts w:asciiTheme="majorHAnsi" w:hAnsiTheme="majorHAnsi"/>
          <w:b/>
          <w:sz w:val="20"/>
          <w:szCs w:val="20"/>
        </w:rPr>
        <w:t xml:space="preserve"> №</w:t>
      </w:r>
      <w:r w:rsidRPr="004D59BE">
        <w:rPr>
          <w:rFonts w:asciiTheme="majorHAnsi" w:hAnsiTheme="majorHAnsi"/>
          <w:b/>
          <w:sz w:val="20"/>
          <w:szCs w:val="20"/>
        </w:rPr>
        <w:t xml:space="preserve"> 923-р</w:t>
      </w:r>
    </w:p>
    <w:p w:rsidR="00EF18F0" w:rsidRPr="004D59BE" w:rsidRDefault="00B74996" w:rsidP="004D59BE">
      <w:pPr>
        <w:jc w:val="center"/>
        <w:rPr>
          <w:rFonts w:asciiTheme="majorHAnsi" w:hAnsiTheme="majorHAnsi"/>
          <w:b/>
          <w:sz w:val="20"/>
          <w:szCs w:val="20"/>
        </w:rPr>
      </w:pPr>
      <w:r w:rsidRPr="004D59BE">
        <w:rPr>
          <w:rFonts w:asciiTheme="majorHAnsi" w:hAnsiTheme="majorHAnsi"/>
          <w:b/>
          <w:sz w:val="20"/>
          <w:szCs w:val="20"/>
        </w:rPr>
        <w:t>«</w:t>
      </w:r>
      <w:r w:rsidR="001F2CB9" w:rsidRPr="004D59BE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4D59BE">
        <w:rPr>
          <w:rFonts w:asciiTheme="majorHAnsi" w:hAnsiTheme="majorHAnsi"/>
          <w:b/>
          <w:sz w:val="20"/>
          <w:szCs w:val="20"/>
        </w:rPr>
        <w:t>П</w:t>
      </w:r>
      <w:r w:rsidR="001F2CB9" w:rsidRPr="004D59BE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 объектов</w:t>
      </w:r>
      <w:r w:rsidRPr="004D59BE">
        <w:rPr>
          <w:rFonts w:asciiTheme="majorHAnsi" w:hAnsiTheme="majorHAnsi"/>
          <w:b/>
          <w:sz w:val="20"/>
          <w:szCs w:val="20"/>
        </w:rPr>
        <w:t xml:space="preserve"> </w:t>
      </w:r>
      <w:r w:rsidR="001F2CB9" w:rsidRPr="004D59BE">
        <w:rPr>
          <w:rFonts w:asciiTheme="majorHAnsi" w:hAnsiTheme="majorHAnsi"/>
          <w:b/>
          <w:sz w:val="20"/>
          <w:szCs w:val="20"/>
        </w:rPr>
        <w:t>электросетевого</w:t>
      </w:r>
      <w:r w:rsidRPr="004D59BE">
        <w:rPr>
          <w:rFonts w:asciiTheme="majorHAnsi" w:hAnsiTheme="majorHAnsi"/>
          <w:b/>
          <w:sz w:val="20"/>
          <w:szCs w:val="20"/>
        </w:rPr>
        <w:t xml:space="preserve"> </w:t>
      </w:r>
      <w:r w:rsidR="001F2CB9" w:rsidRPr="004D59BE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«ВЛ-0,4 </w:t>
      </w:r>
      <w:proofErr w:type="spellStart"/>
      <w:r w:rsidR="001F2CB9" w:rsidRPr="004D59B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F2CB9" w:rsidRPr="004D59BE">
        <w:rPr>
          <w:rFonts w:asciiTheme="majorHAnsi" w:hAnsiTheme="majorHAnsi"/>
          <w:b/>
          <w:sz w:val="20"/>
          <w:szCs w:val="20"/>
        </w:rPr>
        <w:t xml:space="preserve"> от ТП-110 ф.628 ПС </w:t>
      </w:r>
      <w:proofErr w:type="gramStart"/>
      <w:r w:rsidR="001F2CB9" w:rsidRPr="004D59BE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1F2CB9" w:rsidRPr="004D59BE">
        <w:rPr>
          <w:rFonts w:asciiTheme="majorHAnsi" w:hAnsiTheme="majorHAnsi"/>
          <w:b/>
          <w:sz w:val="20"/>
          <w:szCs w:val="20"/>
        </w:rPr>
        <w:t>» (реестровый номер - 30:12-6.3055)</w:t>
      </w:r>
      <w:r w:rsidRPr="004D59BE">
        <w:rPr>
          <w:rFonts w:asciiTheme="majorHAnsi" w:hAnsiTheme="majorHAnsi"/>
          <w:b/>
          <w:sz w:val="20"/>
          <w:szCs w:val="20"/>
        </w:rPr>
        <w:t>»</w:t>
      </w:r>
    </w:p>
    <w:p w:rsidR="00EF18F0" w:rsidRPr="00DD7396" w:rsidRDefault="001F2CB9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03-10-02-17479/22, в соответствии со ст. 23, </w:t>
      </w:r>
      <w:proofErr w:type="spellStart"/>
      <w:r w:rsidRPr="00DD7396">
        <w:rPr>
          <w:rFonts w:ascii="Arial" w:hAnsi="Arial" w:cs="Arial"/>
          <w:sz w:val="18"/>
          <w:szCs w:val="18"/>
        </w:rPr>
        <w:t>ст.ст</w:t>
      </w:r>
      <w:proofErr w:type="spellEnd"/>
      <w:r w:rsidRPr="00DD7396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D7396">
        <w:rPr>
          <w:rFonts w:ascii="Arial" w:hAnsi="Arial" w:cs="Arial"/>
          <w:sz w:val="18"/>
          <w:szCs w:val="18"/>
        </w:rPr>
        <w:t>п</w:t>
      </w:r>
      <w:proofErr w:type="gramStart"/>
      <w:r w:rsidRPr="00DD739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D739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F2CB9" w:rsidRPr="00DD739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F2CB9" w:rsidRPr="00DD7396">
        <w:rPr>
          <w:rFonts w:ascii="Arial" w:hAnsi="Arial" w:cs="Arial"/>
          <w:sz w:val="18"/>
          <w:szCs w:val="18"/>
        </w:rPr>
        <w:t>Россети</w:t>
      </w:r>
      <w:proofErr w:type="spellEnd"/>
      <w:r w:rsidR="001F2CB9" w:rsidRPr="00DD739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F2CB9" w:rsidRPr="00DD7396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</w:t>
      </w:r>
      <w:proofErr w:type="gramStart"/>
      <w:r w:rsidR="001F2CB9" w:rsidRPr="00DD7396">
        <w:rPr>
          <w:rFonts w:ascii="Arial" w:hAnsi="Arial" w:cs="Arial"/>
          <w:sz w:val="18"/>
          <w:szCs w:val="18"/>
        </w:rPr>
        <w:t>ВЛ</w:t>
      </w:r>
      <w:proofErr w:type="gramEnd"/>
      <w:r w:rsidR="001F2CB9" w:rsidRPr="00DD7396">
        <w:rPr>
          <w:rFonts w:ascii="Arial" w:hAnsi="Arial" w:cs="Arial"/>
          <w:sz w:val="18"/>
          <w:szCs w:val="18"/>
        </w:rPr>
        <w:t xml:space="preserve">- 0,4кВ от ТП-110 (по ул. Максаковой, Московская, пл. Покровская) - 520 м; </w:t>
      </w:r>
      <w:proofErr w:type="gramStart"/>
      <w:r w:rsidR="001F2CB9" w:rsidRPr="00DD7396">
        <w:rPr>
          <w:rFonts w:ascii="Arial" w:hAnsi="Arial" w:cs="Arial"/>
          <w:sz w:val="18"/>
          <w:szCs w:val="18"/>
        </w:rPr>
        <w:t xml:space="preserve">ВЛ-0,4кВ от ТП-110 (по ул. Максаковой, Московская, пл. Покровская) - 590 м», расположенных в границах охранной зоны «ВЛ-0,4 </w:t>
      </w:r>
      <w:proofErr w:type="spellStart"/>
      <w:r w:rsidR="001F2CB9" w:rsidRPr="00DD7396">
        <w:rPr>
          <w:rFonts w:ascii="Arial" w:hAnsi="Arial" w:cs="Arial"/>
          <w:sz w:val="18"/>
          <w:szCs w:val="18"/>
        </w:rPr>
        <w:t>кВ</w:t>
      </w:r>
      <w:proofErr w:type="spellEnd"/>
      <w:r w:rsidR="001F2CB9" w:rsidRPr="00DD7396">
        <w:rPr>
          <w:rFonts w:ascii="Arial" w:hAnsi="Arial" w:cs="Arial"/>
          <w:sz w:val="18"/>
          <w:szCs w:val="18"/>
        </w:rPr>
        <w:t xml:space="preserve"> от ТП-110 ф.628 ПС Северная» (реестровый номер - 30:12-6.3055)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2. </w:t>
      </w:r>
      <w:r w:rsidR="001F2CB9" w:rsidRPr="00DD739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3. </w:t>
      </w:r>
      <w:r w:rsidR="001F2CB9" w:rsidRPr="00DD739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F2CB9" w:rsidRPr="00DD7396">
        <w:rPr>
          <w:rFonts w:ascii="Arial" w:hAnsi="Arial" w:cs="Arial"/>
          <w:sz w:val="18"/>
          <w:szCs w:val="18"/>
        </w:rPr>
        <w:t>Россети</w:t>
      </w:r>
      <w:proofErr w:type="spellEnd"/>
      <w:r w:rsidR="001F2CB9" w:rsidRPr="00DD739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</w:t>
      </w:r>
    </w:p>
    <w:p w:rsidR="00EF18F0" w:rsidRPr="00DD7396" w:rsidRDefault="001F2CB9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4. </w:t>
      </w:r>
      <w:r w:rsidR="001F2CB9" w:rsidRPr="00DD739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5. </w:t>
      </w:r>
      <w:r w:rsidR="001F2CB9" w:rsidRPr="00DD739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F2CB9" w:rsidRPr="00DD7396">
        <w:rPr>
          <w:rFonts w:ascii="Arial" w:hAnsi="Arial" w:cs="Arial"/>
          <w:sz w:val="18"/>
          <w:szCs w:val="18"/>
        </w:rPr>
        <w:t>Россети</w:t>
      </w:r>
      <w:proofErr w:type="spellEnd"/>
      <w:r w:rsidR="001F2CB9" w:rsidRPr="00DD7396">
        <w:rPr>
          <w:rFonts w:ascii="Arial" w:hAnsi="Arial" w:cs="Arial"/>
          <w:sz w:val="18"/>
          <w:szCs w:val="18"/>
        </w:rPr>
        <w:t xml:space="preserve"> Юг»: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5.1. </w:t>
      </w:r>
      <w:r w:rsidR="001F2CB9" w:rsidRPr="00DD739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F18F0" w:rsidRPr="00DD7396" w:rsidRDefault="00DD73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5.2. </w:t>
      </w:r>
      <w:r w:rsidR="001F2CB9" w:rsidRPr="00DD739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F2CB9" w:rsidRPr="00DD739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7. </w:t>
      </w:r>
      <w:r w:rsidR="001F2CB9" w:rsidRPr="00DD739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7.1. </w:t>
      </w:r>
      <w:r w:rsidR="001F2CB9" w:rsidRPr="00DD739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F2CB9" w:rsidRPr="00DD7396">
        <w:rPr>
          <w:rFonts w:ascii="Arial" w:hAnsi="Arial" w:cs="Arial"/>
          <w:sz w:val="18"/>
          <w:szCs w:val="18"/>
        </w:rPr>
        <w:t>Росреестра</w:t>
      </w:r>
      <w:proofErr w:type="spellEnd"/>
      <w:r w:rsidR="001F2CB9" w:rsidRPr="00DD739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7.2. </w:t>
      </w:r>
      <w:r w:rsidR="001F2CB9" w:rsidRPr="00DD739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нрава указанных лиц на земельные участки.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7.3. </w:t>
      </w:r>
      <w:r w:rsidR="001F2CB9" w:rsidRPr="00DD739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F18F0" w:rsidRPr="00DD7396" w:rsidRDefault="00B74996" w:rsidP="00DD73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396">
        <w:rPr>
          <w:rFonts w:ascii="Arial" w:hAnsi="Arial" w:cs="Arial"/>
          <w:sz w:val="18"/>
          <w:szCs w:val="18"/>
        </w:rPr>
        <w:t xml:space="preserve">8. </w:t>
      </w:r>
      <w:r w:rsidR="001F2CB9" w:rsidRPr="00DD739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F2CB9" w:rsidRPr="00DD7396">
        <w:rPr>
          <w:rFonts w:ascii="Arial" w:hAnsi="Arial" w:cs="Arial"/>
          <w:sz w:val="18"/>
          <w:szCs w:val="18"/>
        </w:rPr>
        <w:t>разместить</w:t>
      </w:r>
      <w:proofErr w:type="gramEnd"/>
      <w:r w:rsidR="001F2CB9" w:rsidRPr="00DD7396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DD7396">
        <w:rPr>
          <w:rFonts w:ascii="Arial" w:hAnsi="Arial" w:cs="Arial"/>
          <w:sz w:val="18"/>
          <w:szCs w:val="18"/>
        </w:rPr>
        <w:t xml:space="preserve"> </w:t>
      </w:r>
      <w:r w:rsidR="001F2CB9" w:rsidRPr="00DD739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F18F0" w:rsidRPr="00DD7396" w:rsidRDefault="001F2CB9" w:rsidP="00B74996">
      <w:pPr>
        <w:jc w:val="right"/>
        <w:rPr>
          <w:rFonts w:ascii="Arial" w:hAnsi="Arial" w:cs="Arial"/>
          <w:b/>
          <w:sz w:val="18"/>
          <w:szCs w:val="18"/>
        </w:rPr>
      </w:pPr>
      <w:r w:rsidRPr="00DD7396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B74996" w:rsidRPr="00DD7396">
        <w:rPr>
          <w:rFonts w:ascii="Arial" w:hAnsi="Arial" w:cs="Arial"/>
          <w:b/>
          <w:sz w:val="18"/>
          <w:szCs w:val="18"/>
        </w:rPr>
        <w:t>ани</w:t>
      </w:r>
      <w:r w:rsidRPr="00DD7396">
        <w:rPr>
          <w:rFonts w:ascii="Arial" w:hAnsi="Arial" w:cs="Arial"/>
          <w:b/>
          <w:sz w:val="18"/>
          <w:szCs w:val="18"/>
        </w:rPr>
        <w:t>я</w:t>
      </w:r>
      <w:r w:rsidR="00B74996" w:rsidRPr="00DD7396">
        <w:rPr>
          <w:rFonts w:ascii="Arial" w:hAnsi="Arial" w:cs="Arial"/>
          <w:b/>
          <w:sz w:val="18"/>
          <w:szCs w:val="18"/>
        </w:rPr>
        <w:t xml:space="preserve"> </w:t>
      </w:r>
      <w:r w:rsidRPr="00DD739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74996" w:rsidRPr="00DD7396">
        <w:rPr>
          <w:rFonts w:ascii="Arial" w:hAnsi="Arial" w:cs="Arial"/>
          <w:b/>
          <w:sz w:val="18"/>
          <w:szCs w:val="18"/>
        </w:rPr>
        <w:t xml:space="preserve"> </w:t>
      </w:r>
      <w:r w:rsidRPr="00DD7396">
        <w:rPr>
          <w:rFonts w:ascii="Arial" w:hAnsi="Arial" w:cs="Arial"/>
          <w:b/>
          <w:sz w:val="18"/>
          <w:szCs w:val="18"/>
        </w:rPr>
        <w:t>О.А. Полумордвинов</w:t>
      </w:r>
    </w:p>
    <w:p w:rsidR="00EF18F0" w:rsidRPr="00B74996" w:rsidRDefault="00EF18F0" w:rsidP="00B74996"/>
    <w:p w:rsidR="00B74996" w:rsidRPr="00B74996" w:rsidRDefault="00B74996"/>
    <w:sectPr w:rsidR="00B74996" w:rsidRPr="00B74996" w:rsidSect="00DD739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CA" w:rsidRDefault="009D48CA">
      <w:r>
        <w:separator/>
      </w:r>
    </w:p>
  </w:endnote>
  <w:endnote w:type="continuationSeparator" w:id="0">
    <w:p w:rsidR="009D48CA" w:rsidRDefault="009D4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CA" w:rsidRDefault="009D48CA"/>
  </w:footnote>
  <w:footnote w:type="continuationSeparator" w:id="0">
    <w:p w:rsidR="009D48CA" w:rsidRDefault="009D48C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67DF0"/>
    <w:multiLevelType w:val="multilevel"/>
    <w:tmpl w:val="51A0D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F18F0"/>
    <w:rsid w:val="001F2CB9"/>
    <w:rsid w:val="004D59BE"/>
    <w:rsid w:val="00881E1A"/>
    <w:rsid w:val="009D48CA"/>
    <w:rsid w:val="00B74996"/>
    <w:rsid w:val="00C0767C"/>
    <w:rsid w:val="00DD7396"/>
    <w:rsid w:val="00EF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0"/>
      <w:ind w:firstLine="3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0"/>
      <w:ind w:firstLine="3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2023-06-06T11:54:00Z</dcterms:created>
  <dcterms:modified xsi:type="dcterms:W3CDTF">2023-06-06T11:54:00Z</dcterms:modified>
</cp:coreProperties>
</file>